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5DC" w:rsidRPr="004575DC" w:rsidRDefault="004575DC" w:rsidP="004575DC">
      <w:pPr>
        <w:spacing w:after="0" w:line="240" w:lineRule="auto"/>
        <w:jc w:val="center"/>
        <w:rPr>
          <w:rFonts w:ascii="Times New Roman" w:eastAsia="Times New Roman" w:hAnsi="Times New Roman" w:cs="Times New Roman"/>
          <w:sz w:val="28"/>
          <w:szCs w:val="28"/>
        </w:rPr>
      </w:pPr>
      <w:r w:rsidRPr="004575DC">
        <w:rPr>
          <w:rFonts w:ascii="Times New Roman" w:eastAsia="Times New Roman" w:hAnsi="Times New Roman" w:cs="Times New Roman"/>
          <w:sz w:val="28"/>
          <w:szCs w:val="28"/>
        </w:rPr>
        <w:t>СОВЕТ ДЕПУТАТОВ</w:t>
      </w:r>
    </w:p>
    <w:p w:rsidR="004575DC" w:rsidRPr="004575DC" w:rsidRDefault="004575DC" w:rsidP="004575DC">
      <w:pPr>
        <w:spacing w:after="0" w:line="240" w:lineRule="auto"/>
        <w:jc w:val="center"/>
        <w:rPr>
          <w:rFonts w:ascii="Times New Roman" w:eastAsia="Times New Roman" w:hAnsi="Times New Roman" w:cs="Times New Roman"/>
          <w:sz w:val="28"/>
          <w:szCs w:val="28"/>
        </w:rPr>
      </w:pPr>
      <w:r w:rsidRPr="004575DC">
        <w:rPr>
          <w:rFonts w:ascii="Times New Roman" w:eastAsia="Times New Roman" w:hAnsi="Times New Roman" w:cs="Times New Roman"/>
          <w:sz w:val="28"/>
          <w:szCs w:val="28"/>
        </w:rPr>
        <w:t>КРЕЩЕНСКОГО СЕЛЬСОВЕТА</w:t>
      </w:r>
    </w:p>
    <w:p w:rsidR="004575DC" w:rsidRPr="004575DC" w:rsidRDefault="004575DC" w:rsidP="004575DC">
      <w:pPr>
        <w:spacing w:after="0" w:line="240" w:lineRule="auto"/>
        <w:jc w:val="center"/>
        <w:rPr>
          <w:rFonts w:ascii="Times New Roman" w:eastAsia="Times New Roman" w:hAnsi="Times New Roman" w:cs="Times New Roman"/>
          <w:sz w:val="28"/>
          <w:szCs w:val="28"/>
        </w:rPr>
      </w:pPr>
      <w:r w:rsidRPr="004575DC">
        <w:rPr>
          <w:rFonts w:ascii="Times New Roman" w:eastAsia="Times New Roman" w:hAnsi="Times New Roman" w:cs="Times New Roman"/>
          <w:sz w:val="28"/>
          <w:szCs w:val="28"/>
        </w:rPr>
        <w:t>УБИНСКОГО РАЙОНА</w:t>
      </w:r>
    </w:p>
    <w:p w:rsidR="004575DC" w:rsidRPr="004575DC" w:rsidRDefault="004575DC" w:rsidP="004575DC">
      <w:pPr>
        <w:spacing w:after="0" w:line="240" w:lineRule="auto"/>
        <w:jc w:val="center"/>
        <w:rPr>
          <w:rFonts w:ascii="Times New Roman" w:eastAsia="Times New Roman" w:hAnsi="Times New Roman" w:cs="Times New Roman"/>
          <w:sz w:val="28"/>
          <w:szCs w:val="28"/>
        </w:rPr>
      </w:pPr>
      <w:r w:rsidRPr="004575DC">
        <w:rPr>
          <w:rFonts w:ascii="Times New Roman" w:eastAsia="Times New Roman" w:hAnsi="Times New Roman" w:cs="Times New Roman"/>
          <w:sz w:val="28"/>
          <w:szCs w:val="28"/>
        </w:rPr>
        <w:t>НОВОСИБИРСКОЙ ОБЛАСТИ</w:t>
      </w:r>
    </w:p>
    <w:p w:rsidR="004575DC" w:rsidRPr="004575DC" w:rsidRDefault="004575DC" w:rsidP="004575DC">
      <w:pPr>
        <w:spacing w:after="0" w:line="240" w:lineRule="auto"/>
        <w:jc w:val="center"/>
        <w:rPr>
          <w:rFonts w:ascii="Times New Roman" w:eastAsia="Times New Roman" w:hAnsi="Times New Roman" w:cs="Times New Roman"/>
          <w:sz w:val="28"/>
          <w:szCs w:val="28"/>
        </w:rPr>
      </w:pPr>
      <w:r w:rsidRPr="004575DC">
        <w:rPr>
          <w:rFonts w:ascii="Times New Roman" w:eastAsia="Times New Roman" w:hAnsi="Times New Roman" w:cs="Times New Roman"/>
          <w:sz w:val="28"/>
          <w:szCs w:val="28"/>
        </w:rPr>
        <w:t xml:space="preserve">(шестого созыва) </w:t>
      </w:r>
    </w:p>
    <w:p w:rsidR="004575DC" w:rsidRPr="004575DC" w:rsidRDefault="004575DC" w:rsidP="004575DC">
      <w:pPr>
        <w:spacing w:after="0" w:line="240" w:lineRule="auto"/>
        <w:jc w:val="center"/>
        <w:rPr>
          <w:rFonts w:ascii="Times New Roman" w:eastAsia="Times New Roman" w:hAnsi="Times New Roman" w:cs="Times New Roman"/>
          <w:sz w:val="28"/>
          <w:szCs w:val="28"/>
        </w:rPr>
      </w:pPr>
      <w:r w:rsidRPr="004575DC">
        <w:rPr>
          <w:rFonts w:ascii="Times New Roman" w:eastAsia="Times New Roman" w:hAnsi="Times New Roman" w:cs="Times New Roman"/>
          <w:sz w:val="28"/>
          <w:szCs w:val="28"/>
        </w:rPr>
        <w:t xml:space="preserve"> </w:t>
      </w:r>
    </w:p>
    <w:p w:rsidR="004575DC" w:rsidRPr="004575DC" w:rsidRDefault="004575DC" w:rsidP="004575DC">
      <w:pPr>
        <w:spacing w:after="0" w:line="240" w:lineRule="auto"/>
        <w:jc w:val="center"/>
        <w:rPr>
          <w:rFonts w:ascii="Times New Roman" w:eastAsia="Times New Roman" w:hAnsi="Times New Roman" w:cs="Times New Roman"/>
          <w:sz w:val="28"/>
          <w:szCs w:val="28"/>
        </w:rPr>
      </w:pPr>
    </w:p>
    <w:p w:rsidR="004575DC" w:rsidRPr="004575DC" w:rsidRDefault="004575DC" w:rsidP="004575DC">
      <w:pPr>
        <w:spacing w:after="0" w:line="240" w:lineRule="auto"/>
        <w:jc w:val="center"/>
        <w:rPr>
          <w:rFonts w:ascii="Times New Roman" w:eastAsia="Times New Roman" w:hAnsi="Times New Roman" w:cs="Times New Roman"/>
          <w:sz w:val="28"/>
          <w:szCs w:val="28"/>
        </w:rPr>
      </w:pPr>
      <w:r w:rsidRPr="004575DC">
        <w:rPr>
          <w:rFonts w:ascii="Times New Roman" w:eastAsia="Times New Roman" w:hAnsi="Times New Roman" w:cs="Times New Roman"/>
          <w:sz w:val="28"/>
          <w:szCs w:val="28"/>
        </w:rPr>
        <w:t>РЕШЕНИЕ</w:t>
      </w:r>
    </w:p>
    <w:p w:rsidR="004575DC" w:rsidRPr="004575DC" w:rsidRDefault="004575DC" w:rsidP="004575DC">
      <w:pPr>
        <w:spacing w:after="0" w:line="240" w:lineRule="auto"/>
        <w:jc w:val="center"/>
        <w:rPr>
          <w:rFonts w:ascii="Times New Roman" w:eastAsia="Times New Roman" w:hAnsi="Times New Roman" w:cs="Times New Roman"/>
          <w:sz w:val="28"/>
          <w:szCs w:val="28"/>
        </w:rPr>
      </w:pPr>
      <w:r w:rsidRPr="004575DC">
        <w:rPr>
          <w:rFonts w:ascii="Times New Roman" w:eastAsia="Times New Roman" w:hAnsi="Times New Roman" w:cs="Times New Roman"/>
          <w:sz w:val="28"/>
          <w:szCs w:val="28"/>
        </w:rPr>
        <w:t xml:space="preserve"> тридцать третьей сессии  </w:t>
      </w:r>
    </w:p>
    <w:p w:rsidR="004575DC" w:rsidRPr="004575DC" w:rsidRDefault="004575DC" w:rsidP="004575DC">
      <w:pPr>
        <w:spacing w:after="0" w:line="240" w:lineRule="auto"/>
        <w:rPr>
          <w:rFonts w:ascii="Times New Roman" w:eastAsia="Times New Roman" w:hAnsi="Times New Roman" w:cs="Times New Roman"/>
          <w:sz w:val="28"/>
          <w:szCs w:val="28"/>
        </w:rPr>
      </w:pPr>
    </w:p>
    <w:p w:rsidR="004575DC" w:rsidRPr="004575DC" w:rsidRDefault="004575DC" w:rsidP="004575DC">
      <w:pPr>
        <w:spacing w:after="0" w:line="240" w:lineRule="auto"/>
        <w:rPr>
          <w:rFonts w:ascii="Times New Roman" w:eastAsia="Times New Roman" w:hAnsi="Times New Roman" w:cs="Times New Roman"/>
        </w:rPr>
      </w:pPr>
      <w:r w:rsidRPr="004575DC">
        <w:rPr>
          <w:rFonts w:ascii="Times New Roman" w:eastAsia="Times New Roman" w:hAnsi="Times New Roman" w:cs="Times New Roman"/>
          <w:sz w:val="28"/>
          <w:szCs w:val="28"/>
        </w:rPr>
        <w:t xml:space="preserve">                              24.05.2024                                                  № </w:t>
      </w:r>
      <w:r>
        <w:rPr>
          <w:rFonts w:ascii="Times New Roman" w:eastAsia="Times New Roman" w:hAnsi="Times New Roman" w:cs="Times New Roman"/>
          <w:sz w:val="28"/>
          <w:szCs w:val="28"/>
        </w:rPr>
        <w:t>162</w:t>
      </w:r>
    </w:p>
    <w:p w:rsidR="00BA7CAB" w:rsidRDefault="00BA7CAB" w:rsidP="00B439FB">
      <w:pPr>
        <w:spacing w:after="0" w:line="240" w:lineRule="auto"/>
        <w:jc w:val="center"/>
        <w:rPr>
          <w:rFonts w:ascii="Times New Roman" w:hAnsi="Times New Roman" w:cs="Times New Roman"/>
          <w:bCs/>
          <w:sz w:val="28"/>
          <w:szCs w:val="28"/>
        </w:rPr>
      </w:pPr>
    </w:p>
    <w:p w:rsidR="00CA45B3" w:rsidRDefault="00BA7CAB" w:rsidP="00D44844">
      <w:pPr>
        <w:pStyle w:val="a7"/>
        <w:spacing w:after="0" w:line="240" w:lineRule="auto"/>
        <w:jc w:val="center"/>
        <w:rPr>
          <w:rFonts w:ascii="Times New Roman" w:hAnsi="Times New Roman" w:cs="Times New Roman"/>
          <w:color w:val="000000"/>
          <w:sz w:val="28"/>
          <w:szCs w:val="28"/>
        </w:rPr>
      </w:pPr>
      <w:r w:rsidRPr="003A0CE1">
        <w:rPr>
          <w:rFonts w:ascii="Times New Roman" w:hAnsi="Times New Roman" w:cs="Times New Roman"/>
          <w:sz w:val="28"/>
          <w:szCs w:val="28"/>
        </w:rPr>
        <w:t xml:space="preserve">Об утверждении </w:t>
      </w:r>
      <w:r w:rsidRPr="003A0CE1">
        <w:rPr>
          <w:rFonts w:ascii="Times New Roman" w:hAnsi="Times New Roman" w:cs="Times New Roman"/>
          <w:color w:val="000000"/>
          <w:sz w:val="28"/>
          <w:szCs w:val="28"/>
        </w:rPr>
        <w:t xml:space="preserve">ключевых показателей и их целевых значений, </w:t>
      </w:r>
    </w:p>
    <w:p w:rsidR="003A0CE1" w:rsidRDefault="00BA7CAB" w:rsidP="00D44844">
      <w:pPr>
        <w:pStyle w:val="a7"/>
        <w:spacing w:after="0" w:line="240" w:lineRule="auto"/>
        <w:jc w:val="center"/>
        <w:rPr>
          <w:rFonts w:ascii="Times New Roman" w:hAnsi="Times New Roman"/>
          <w:color w:val="000000"/>
          <w:sz w:val="28"/>
          <w:szCs w:val="28"/>
        </w:rPr>
      </w:pPr>
      <w:r w:rsidRPr="003A0CE1">
        <w:rPr>
          <w:rFonts w:ascii="Times New Roman" w:hAnsi="Times New Roman" w:cs="Times New Roman"/>
          <w:color w:val="000000"/>
          <w:sz w:val="28"/>
          <w:szCs w:val="28"/>
        </w:rPr>
        <w:t xml:space="preserve">индикативных показателей по муниципальному контролю </w:t>
      </w:r>
      <w:r w:rsidR="003A0CE1">
        <w:rPr>
          <w:rFonts w:ascii="Times New Roman" w:hAnsi="Times New Roman"/>
          <w:color w:val="000000"/>
          <w:sz w:val="28"/>
          <w:szCs w:val="28"/>
        </w:rPr>
        <w:t>в сфере</w:t>
      </w:r>
      <w:r w:rsidR="004575DC">
        <w:rPr>
          <w:rFonts w:ascii="Times New Roman" w:hAnsi="Times New Roman"/>
          <w:color w:val="000000"/>
          <w:sz w:val="28"/>
          <w:szCs w:val="28"/>
        </w:rPr>
        <w:t xml:space="preserve"> благоустройства на территории</w:t>
      </w:r>
      <w:r w:rsidR="00EE3AAF">
        <w:rPr>
          <w:rFonts w:ascii="Times New Roman" w:hAnsi="Times New Roman" w:cs="Times New Roman"/>
          <w:color w:val="000000"/>
          <w:sz w:val="28"/>
          <w:szCs w:val="28"/>
        </w:rPr>
        <w:t xml:space="preserve"> </w:t>
      </w:r>
      <w:r w:rsidR="004575DC">
        <w:rPr>
          <w:rFonts w:ascii="Times New Roman" w:hAnsi="Times New Roman" w:cs="Times New Roman"/>
          <w:color w:val="000000"/>
          <w:sz w:val="28"/>
          <w:szCs w:val="28"/>
        </w:rPr>
        <w:t>Крещенского</w:t>
      </w:r>
      <w:r w:rsidRPr="003A0CE1">
        <w:rPr>
          <w:rFonts w:ascii="Times New Roman" w:hAnsi="Times New Roman" w:cs="Times New Roman"/>
          <w:color w:val="000000"/>
          <w:sz w:val="28"/>
          <w:szCs w:val="28"/>
        </w:rPr>
        <w:t xml:space="preserve"> сельсовета </w:t>
      </w:r>
      <w:r w:rsidR="00514034">
        <w:rPr>
          <w:rFonts w:ascii="Times New Roman" w:hAnsi="Times New Roman" w:cs="Times New Roman"/>
          <w:color w:val="000000"/>
          <w:sz w:val="28"/>
          <w:szCs w:val="28"/>
        </w:rPr>
        <w:t>Убинского</w:t>
      </w:r>
      <w:r w:rsidRPr="003A0CE1">
        <w:rPr>
          <w:rFonts w:ascii="Times New Roman" w:hAnsi="Times New Roman" w:cs="Times New Roman"/>
          <w:color w:val="000000"/>
          <w:sz w:val="28"/>
          <w:szCs w:val="28"/>
        </w:rPr>
        <w:t xml:space="preserve"> района Новосибирской области</w:t>
      </w:r>
    </w:p>
    <w:p w:rsidR="003A0CE1" w:rsidRDefault="003A0CE1" w:rsidP="00D44844">
      <w:pPr>
        <w:pStyle w:val="a7"/>
        <w:spacing w:after="0"/>
        <w:jc w:val="center"/>
        <w:rPr>
          <w:rFonts w:ascii="Times New Roman" w:hAnsi="Times New Roman"/>
          <w:color w:val="000000"/>
          <w:sz w:val="28"/>
          <w:szCs w:val="28"/>
        </w:rPr>
      </w:pPr>
    </w:p>
    <w:p w:rsidR="00BA7CAB" w:rsidRPr="00514034" w:rsidRDefault="00BA7CAB" w:rsidP="00514034">
      <w:pPr>
        <w:autoSpaceDE w:val="0"/>
        <w:autoSpaceDN w:val="0"/>
        <w:adjustRightInd w:val="0"/>
        <w:spacing w:after="0" w:line="240" w:lineRule="auto"/>
        <w:jc w:val="both"/>
        <w:rPr>
          <w:rFonts w:ascii="Times New Roman" w:hAnsi="Times New Roman" w:cs="Times New Roman"/>
          <w:color w:val="000000"/>
          <w:sz w:val="28"/>
          <w:szCs w:val="28"/>
        </w:rPr>
      </w:pPr>
      <w:r w:rsidRPr="003A0CE1">
        <w:rPr>
          <w:rFonts w:ascii="Times New Roman" w:hAnsi="Times New Roman" w:cs="Times New Roman"/>
          <w:color w:val="000000"/>
          <w:sz w:val="28"/>
          <w:szCs w:val="28"/>
        </w:rPr>
        <w:t xml:space="preserve"> </w:t>
      </w:r>
      <w:r w:rsidR="00A66FFC">
        <w:rPr>
          <w:rFonts w:ascii="Times New Roman" w:hAnsi="Times New Roman" w:cs="Times New Roman"/>
          <w:color w:val="000000"/>
          <w:sz w:val="28"/>
          <w:szCs w:val="28"/>
        </w:rPr>
        <w:tab/>
      </w:r>
      <w:r w:rsidR="003A0CE1" w:rsidRPr="003A0CE1">
        <w:rPr>
          <w:rFonts w:ascii="Times New Roman" w:hAnsi="Times New Roman" w:cs="Times New Roman"/>
          <w:bCs/>
          <w:sz w:val="28"/>
          <w:szCs w:val="28"/>
        </w:rPr>
        <w:t>В соответствии</w:t>
      </w:r>
      <w:r w:rsidR="00D44844">
        <w:rPr>
          <w:rFonts w:ascii="Times New Roman" w:hAnsi="Times New Roman" w:cs="Times New Roman"/>
          <w:bCs/>
          <w:sz w:val="28"/>
          <w:szCs w:val="28"/>
        </w:rPr>
        <w:t xml:space="preserve"> с</w:t>
      </w:r>
      <w:r w:rsidR="003A0CE1" w:rsidRPr="003A0CE1">
        <w:rPr>
          <w:rFonts w:ascii="Times New Roman" w:hAnsi="Times New Roman" w:cs="Times New Roman"/>
          <w:bCs/>
          <w:sz w:val="28"/>
          <w:szCs w:val="28"/>
        </w:rPr>
        <w:t xml:space="preserve"> пунктом 5 статьи 30 Федерального закона от 31 июля 2020 № 248-ФЗ «О государственном контроле (надзоре) и муниципальном контроле в Российской Федераци</w:t>
      </w:r>
      <w:r w:rsidR="00EE3AAF">
        <w:rPr>
          <w:rFonts w:ascii="Times New Roman" w:hAnsi="Times New Roman" w:cs="Times New Roman"/>
          <w:bCs/>
          <w:sz w:val="28"/>
          <w:szCs w:val="28"/>
        </w:rPr>
        <w:t xml:space="preserve">и», </w:t>
      </w:r>
      <w:r w:rsidR="00514034" w:rsidRPr="00514034">
        <w:rPr>
          <w:rFonts w:ascii="Times New Roman" w:hAnsi="Times New Roman" w:cs="Times New Roman"/>
          <w:sz w:val="28"/>
          <w:szCs w:val="28"/>
        </w:rPr>
        <w:t>Совет депутат</w:t>
      </w:r>
      <w:r w:rsidR="00441B28">
        <w:rPr>
          <w:rFonts w:ascii="Times New Roman" w:hAnsi="Times New Roman" w:cs="Times New Roman"/>
          <w:sz w:val="28"/>
          <w:szCs w:val="28"/>
        </w:rPr>
        <w:t>о</w:t>
      </w:r>
      <w:r w:rsidR="00514034" w:rsidRPr="00514034">
        <w:rPr>
          <w:rFonts w:ascii="Times New Roman" w:hAnsi="Times New Roman" w:cs="Times New Roman"/>
          <w:sz w:val="28"/>
          <w:szCs w:val="28"/>
        </w:rPr>
        <w:t xml:space="preserve">в Крещенского сельсовета Убинского района Новосибирской области РЕШИЛ:                                                            </w:t>
      </w:r>
    </w:p>
    <w:p w:rsidR="00D44844" w:rsidRPr="00C0223A" w:rsidRDefault="00C0223A" w:rsidP="00514034">
      <w:pPr>
        <w:spacing w:after="0" w:line="240" w:lineRule="auto"/>
        <w:ind w:left="75" w:right="-5" w:firstLine="360"/>
        <w:rPr>
          <w:rFonts w:ascii="Times New Roman" w:hAnsi="Times New Roman" w:cs="Times New Roman"/>
          <w:bCs/>
          <w:sz w:val="28"/>
          <w:szCs w:val="28"/>
        </w:rPr>
      </w:pPr>
      <w:r>
        <w:rPr>
          <w:rFonts w:ascii="Times New Roman" w:hAnsi="Times New Roman" w:cs="Times New Roman"/>
          <w:color w:val="000000"/>
          <w:sz w:val="28"/>
          <w:szCs w:val="28"/>
        </w:rPr>
        <w:t>1.</w:t>
      </w:r>
      <w:r w:rsidR="00D44844" w:rsidRPr="00C0223A">
        <w:rPr>
          <w:rFonts w:ascii="Times New Roman" w:hAnsi="Times New Roman" w:cs="Times New Roman"/>
          <w:color w:val="000000"/>
          <w:sz w:val="28"/>
          <w:szCs w:val="28"/>
        </w:rPr>
        <w:t xml:space="preserve">Утвердить </w:t>
      </w:r>
      <w:r w:rsidR="00514034">
        <w:rPr>
          <w:rFonts w:ascii="Times New Roman" w:hAnsi="Times New Roman" w:cs="Times New Roman"/>
          <w:color w:val="000000"/>
          <w:sz w:val="28"/>
          <w:szCs w:val="28"/>
        </w:rPr>
        <w:t xml:space="preserve">прилагаемые </w:t>
      </w:r>
      <w:r w:rsidR="00D44844" w:rsidRPr="00C0223A">
        <w:rPr>
          <w:rFonts w:ascii="Times New Roman" w:hAnsi="Times New Roman" w:cs="Times New Roman"/>
          <w:color w:val="000000"/>
          <w:sz w:val="28"/>
          <w:szCs w:val="28"/>
        </w:rPr>
        <w:t xml:space="preserve">ключевые показатели и их целевые значения, индикативные показатели по муниципальному контролю </w:t>
      </w:r>
      <w:r w:rsidR="00D44844" w:rsidRPr="00C0223A">
        <w:rPr>
          <w:rFonts w:ascii="Times New Roman" w:hAnsi="Times New Roman" w:cs="Times New Roman"/>
          <w:sz w:val="28"/>
          <w:szCs w:val="28"/>
        </w:rPr>
        <w:t>в сфере благоустройства на территории</w:t>
      </w:r>
      <w:r w:rsidR="00EE3AAF" w:rsidRPr="00C0223A">
        <w:rPr>
          <w:rFonts w:ascii="Times New Roman" w:hAnsi="Times New Roman" w:cs="Times New Roman"/>
          <w:color w:val="000000"/>
          <w:sz w:val="28"/>
          <w:szCs w:val="28"/>
        </w:rPr>
        <w:t xml:space="preserve"> </w:t>
      </w:r>
      <w:r w:rsidR="004575DC">
        <w:rPr>
          <w:rFonts w:ascii="Times New Roman" w:hAnsi="Times New Roman" w:cs="Times New Roman"/>
          <w:color w:val="000000"/>
          <w:sz w:val="28"/>
          <w:szCs w:val="28"/>
        </w:rPr>
        <w:t>Крещенского</w:t>
      </w:r>
      <w:r w:rsidR="00D44844" w:rsidRPr="00C0223A">
        <w:rPr>
          <w:rFonts w:ascii="Times New Roman" w:hAnsi="Times New Roman" w:cs="Times New Roman"/>
          <w:color w:val="000000"/>
          <w:sz w:val="28"/>
          <w:szCs w:val="28"/>
        </w:rPr>
        <w:t xml:space="preserve"> сельсовета </w:t>
      </w:r>
      <w:r w:rsidR="00514034">
        <w:rPr>
          <w:rFonts w:ascii="Times New Roman" w:hAnsi="Times New Roman" w:cs="Times New Roman"/>
          <w:color w:val="000000"/>
          <w:sz w:val="28"/>
          <w:szCs w:val="28"/>
        </w:rPr>
        <w:t>Убинского</w:t>
      </w:r>
      <w:r w:rsidR="00D44844" w:rsidRPr="00C0223A">
        <w:rPr>
          <w:rFonts w:ascii="Times New Roman" w:hAnsi="Times New Roman" w:cs="Times New Roman"/>
          <w:color w:val="000000"/>
          <w:sz w:val="28"/>
          <w:szCs w:val="28"/>
        </w:rPr>
        <w:t xml:space="preserve"> района Новосибир</w:t>
      </w:r>
      <w:r w:rsidR="00514034">
        <w:rPr>
          <w:rFonts w:ascii="Times New Roman" w:hAnsi="Times New Roman" w:cs="Times New Roman"/>
          <w:color w:val="000000"/>
          <w:sz w:val="28"/>
          <w:szCs w:val="28"/>
        </w:rPr>
        <w:t>ской области</w:t>
      </w:r>
      <w:r w:rsidR="00D44844" w:rsidRPr="00C0223A">
        <w:rPr>
          <w:rFonts w:ascii="Times New Roman" w:hAnsi="Times New Roman" w:cs="Times New Roman"/>
          <w:bCs/>
          <w:sz w:val="28"/>
          <w:szCs w:val="28"/>
        </w:rPr>
        <w:t>.</w:t>
      </w:r>
    </w:p>
    <w:p w:rsidR="00514034" w:rsidRPr="00514034" w:rsidRDefault="00514034" w:rsidP="00514034">
      <w:pPr>
        <w:pStyle w:val="12"/>
        <w:spacing w:after="0" w:line="240" w:lineRule="auto"/>
        <w:rPr>
          <w:sz w:val="28"/>
          <w:szCs w:val="28"/>
        </w:rPr>
      </w:pPr>
      <w:r>
        <w:rPr>
          <w:color w:val="000000"/>
          <w:sz w:val="28"/>
          <w:szCs w:val="28"/>
        </w:rPr>
        <w:t xml:space="preserve">      </w:t>
      </w:r>
      <w:r w:rsidR="0018283A">
        <w:rPr>
          <w:color w:val="000000"/>
          <w:sz w:val="28"/>
          <w:szCs w:val="28"/>
        </w:rPr>
        <w:t>2</w:t>
      </w:r>
      <w:r w:rsidR="005471CE">
        <w:rPr>
          <w:color w:val="000000"/>
          <w:sz w:val="28"/>
          <w:szCs w:val="28"/>
        </w:rPr>
        <w:t>.</w:t>
      </w:r>
      <w:r w:rsidRPr="00514034">
        <w:rPr>
          <w:i/>
          <w:iCs/>
          <w:color w:val="2C2D2E"/>
          <w:sz w:val="28"/>
          <w:szCs w:val="28"/>
          <w:shd w:val="clear" w:color="auto" w:fill="FFFFFF"/>
        </w:rPr>
        <w:t xml:space="preserve"> </w:t>
      </w:r>
      <w:r w:rsidRPr="00514034">
        <w:rPr>
          <w:color w:val="2C2D2E"/>
          <w:sz w:val="28"/>
          <w:szCs w:val="28"/>
          <w:shd w:val="clear" w:color="auto" w:fill="FFFFFF"/>
        </w:rPr>
        <w:t xml:space="preserve">Настоящее решение вступает в силу после его официального опубликования </w:t>
      </w:r>
      <w:r w:rsidRPr="00514034">
        <w:rPr>
          <w:sz w:val="28"/>
          <w:szCs w:val="28"/>
        </w:rPr>
        <w:t>в газете «Информационный бюллетень «Вестник Крещенского сельсовета».</w:t>
      </w:r>
    </w:p>
    <w:p w:rsidR="00514034" w:rsidRPr="00514034" w:rsidRDefault="00514034" w:rsidP="00514034">
      <w:pPr>
        <w:spacing w:after="0" w:line="240" w:lineRule="auto"/>
        <w:rPr>
          <w:rFonts w:ascii="Times New Roman" w:eastAsia="Times New Roman" w:hAnsi="Times New Roman" w:cs="Times New Roman"/>
          <w:sz w:val="28"/>
          <w:szCs w:val="28"/>
        </w:rPr>
      </w:pPr>
    </w:p>
    <w:p w:rsidR="00514034" w:rsidRPr="00514034" w:rsidRDefault="00514034" w:rsidP="00514034">
      <w:pPr>
        <w:spacing w:after="0" w:line="240" w:lineRule="auto"/>
        <w:jc w:val="both"/>
        <w:rPr>
          <w:rFonts w:ascii="Times New Roman" w:eastAsia="Times New Roman" w:hAnsi="Times New Roman" w:cs="Times New Roman"/>
          <w:color w:val="000000"/>
          <w:sz w:val="28"/>
          <w:szCs w:val="28"/>
        </w:rPr>
      </w:pPr>
    </w:p>
    <w:p w:rsidR="00514034" w:rsidRPr="00514034" w:rsidRDefault="00514034" w:rsidP="00514034">
      <w:pPr>
        <w:spacing w:after="0" w:line="240" w:lineRule="auto"/>
        <w:jc w:val="both"/>
        <w:rPr>
          <w:rFonts w:ascii="Times New Roman" w:eastAsia="Times New Roman" w:hAnsi="Times New Roman" w:cs="Times New Roman"/>
          <w:color w:val="000000"/>
          <w:sz w:val="28"/>
          <w:szCs w:val="28"/>
        </w:rPr>
      </w:pPr>
    </w:p>
    <w:p w:rsidR="00514034" w:rsidRPr="00514034" w:rsidRDefault="00514034" w:rsidP="00514034">
      <w:pPr>
        <w:spacing w:after="0" w:line="240" w:lineRule="auto"/>
        <w:jc w:val="both"/>
        <w:rPr>
          <w:rFonts w:ascii="Times New Roman" w:eastAsia="Times New Roman" w:hAnsi="Times New Roman" w:cs="Times New Roman"/>
          <w:color w:val="000000"/>
          <w:sz w:val="28"/>
          <w:szCs w:val="28"/>
        </w:rPr>
      </w:pPr>
    </w:p>
    <w:p w:rsidR="00514034" w:rsidRPr="00514034" w:rsidRDefault="00514034" w:rsidP="00514034">
      <w:pPr>
        <w:spacing w:after="0" w:line="240" w:lineRule="auto"/>
        <w:jc w:val="both"/>
        <w:rPr>
          <w:rFonts w:ascii="Times New Roman" w:eastAsia="Times New Roman" w:hAnsi="Times New Roman" w:cs="Times New Roman"/>
          <w:color w:val="000000"/>
          <w:sz w:val="28"/>
          <w:szCs w:val="28"/>
        </w:rPr>
      </w:pPr>
    </w:p>
    <w:p w:rsidR="00514034" w:rsidRPr="00514034" w:rsidRDefault="00514034" w:rsidP="00514034">
      <w:pPr>
        <w:spacing w:after="0" w:line="240" w:lineRule="auto"/>
        <w:rPr>
          <w:rFonts w:ascii="Times New Roman" w:eastAsia="Times New Roman" w:hAnsi="Times New Roman" w:cs="Times New Roman"/>
          <w:sz w:val="28"/>
          <w:szCs w:val="28"/>
        </w:rPr>
      </w:pPr>
      <w:r w:rsidRPr="00514034">
        <w:rPr>
          <w:rFonts w:ascii="Times New Roman" w:eastAsia="Times New Roman" w:hAnsi="Times New Roman" w:cs="Times New Roman"/>
          <w:sz w:val="28"/>
          <w:szCs w:val="28"/>
        </w:rPr>
        <w:t>Глава Крещенского сельсовета                    Председатель Совета депутатов</w:t>
      </w:r>
    </w:p>
    <w:p w:rsidR="00514034" w:rsidRPr="00514034" w:rsidRDefault="00514034" w:rsidP="00514034">
      <w:pPr>
        <w:spacing w:after="0" w:line="240" w:lineRule="auto"/>
        <w:rPr>
          <w:rFonts w:ascii="Times New Roman" w:eastAsia="Times New Roman" w:hAnsi="Times New Roman" w:cs="Times New Roman"/>
          <w:sz w:val="28"/>
          <w:szCs w:val="28"/>
        </w:rPr>
      </w:pPr>
      <w:r w:rsidRPr="00514034">
        <w:rPr>
          <w:rFonts w:ascii="Times New Roman" w:eastAsia="Times New Roman" w:hAnsi="Times New Roman" w:cs="Times New Roman"/>
          <w:sz w:val="28"/>
          <w:szCs w:val="28"/>
        </w:rPr>
        <w:t>Убинского района                                          Крещенского сельсовета Убинского</w:t>
      </w:r>
    </w:p>
    <w:p w:rsidR="00514034" w:rsidRPr="00514034" w:rsidRDefault="00514034" w:rsidP="00514034">
      <w:pPr>
        <w:spacing w:after="0" w:line="240" w:lineRule="auto"/>
        <w:rPr>
          <w:rFonts w:ascii="Times New Roman" w:eastAsia="Times New Roman" w:hAnsi="Times New Roman" w:cs="Times New Roman"/>
          <w:sz w:val="28"/>
          <w:szCs w:val="28"/>
        </w:rPr>
      </w:pPr>
      <w:r w:rsidRPr="00514034">
        <w:rPr>
          <w:rFonts w:ascii="Times New Roman" w:eastAsia="Times New Roman" w:hAnsi="Times New Roman" w:cs="Times New Roman"/>
          <w:sz w:val="28"/>
          <w:szCs w:val="28"/>
        </w:rPr>
        <w:t>Новосибирской области                                района Новосибирской области</w:t>
      </w:r>
    </w:p>
    <w:p w:rsidR="00514034" w:rsidRPr="00514034" w:rsidRDefault="00514034" w:rsidP="00514034">
      <w:pPr>
        <w:spacing w:after="0" w:line="240" w:lineRule="auto"/>
        <w:rPr>
          <w:rFonts w:ascii="Times New Roman" w:eastAsia="Times New Roman" w:hAnsi="Times New Roman" w:cs="Times New Roman"/>
          <w:sz w:val="24"/>
          <w:szCs w:val="24"/>
        </w:rPr>
      </w:pPr>
      <w:r w:rsidRPr="00514034">
        <w:rPr>
          <w:rFonts w:ascii="Times New Roman" w:eastAsia="Times New Roman" w:hAnsi="Times New Roman" w:cs="Times New Roman"/>
          <w:sz w:val="28"/>
          <w:szCs w:val="28"/>
        </w:rPr>
        <w:t>______________</w:t>
      </w:r>
      <w:proofErr w:type="spellStart"/>
      <w:r w:rsidRPr="00514034">
        <w:rPr>
          <w:rFonts w:ascii="Times New Roman" w:eastAsia="Times New Roman" w:hAnsi="Times New Roman" w:cs="Times New Roman"/>
          <w:sz w:val="28"/>
          <w:szCs w:val="28"/>
        </w:rPr>
        <w:t>Д.А.Астапчук</w:t>
      </w:r>
      <w:proofErr w:type="spellEnd"/>
      <w:r w:rsidRPr="00514034">
        <w:rPr>
          <w:rFonts w:ascii="Times New Roman" w:eastAsia="Times New Roman" w:hAnsi="Times New Roman" w:cs="Times New Roman"/>
          <w:sz w:val="28"/>
          <w:szCs w:val="28"/>
        </w:rPr>
        <w:t xml:space="preserve">                               ____________</w:t>
      </w:r>
      <w:proofErr w:type="spellStart"/>
      <w:r w:rsidRPr="00514034">
        <w:rPr>
          <w:rFonts w:ascii="Times New Roman" w:eastAsia="Times New Roman" w:hAnsi="Times New Roman" w:cs="Times New Roman"/>
          <w:sz w:val="28"/>
          <w:szCs w:val="28"/>
        </w:rPr>
        <w:t>И.В.Листратенко</w:t>
      </w:r>
      <w:proofErr w:type="spellEnd"/>
    </w:p>
    <w:p w:rsidR="00514034" w:rsidRPr="00514034" w:rsidRDefault="00514034" w:rsidP="00514034">
      <w:pPr>
        <w:spacing w:after="0" w:line="240" w:lineRule="auto"/>
        <w:rPr>
          <w:rFonts w:ascii="Times New Roman" w:eastAsia="Times New Roman" w:hAnsi="Times New Roman" w:cs="Times New Roman"/>
          <w:sz w:val="28"/>
          <w:szCs w:val="28"/>
        </w:rPr>
      </w:pPr>
    </w:p>
    <w:p w:rsidR="00D44844" w:rsidRDefault="00D44844" w:rsidP="00514034">
      <w:pPr>
        <w:spacing w:after="0" w:line="240" w:lineRule="auto"/>
        <w:ind w:left="-9" w:right="-5" w:firstLine="444"/>
        <w:jc w:val="both"/>
        <w:rPr>
          <w:rFonts w:ascii="Times New Roman" w:hAnsi="Times New Roman" w:cs="Times New Roman"/>
          <w:color w:val="000000"/>
          <w:sz w:val="28"/>
          <w:szCs w:val="28"/>
        </w:rPr>
      </w:pPr>
    </w:p>
    <w:p w:rsidR="00514034" w:rsidRDefault="00514034" w:rsidP="00514034">
      <w:pPr>
        <w:spacing w:after="0" w:line="240" w:lineRule="auto"/>
        <w:ind w:left="-9" w:right="-5" w:firstLine="444"/>
        <w:jc w:val="both"/>
        <w:rPr>
          <w:rFonts w:ascii="Times New Roman" w:hAnsi="Times New Roman" w:cs="Times New Roman"/>
          <w:color w:val="000000"/>
          <w:sz w:val="28"/>
          <w:szCs w:val="28"/>
        </w:rPr>
      </w:pPr>
    </w:p>
    <w:p w:rsidR="00514034" w:rsidRDefault="00514034" w:rsidP="00514034">
      <w:pPr>
        <w:spacing w:after="0" w:line="240" w:lineRule="auto"/>
        <w:ind w:left="-9" w:right="-5" w:firstLine="444"/>
        <w:jc w:val="both"/>
        <w:rPr>
          <w:rFonts w:ascii="Times New Roman" w:hAnsi="Times New Roman" w:cs="Times New Roman"/>
          <w:color w:val="000000"/>
          <w:sz w:val="28"/>
          <w:szCs w:val="28"/>
        </w:rPr>
      </w:pPr>
    </w:p>
    <w:p w:rsidR="0018283A" w:rsidRDefault="0018283A" w:rsidP="00452A5F">
      <w:pPr>
        <w:pStyle w:val="a5"/>
        <w:jc w:val="right"/>
        <w:rPr>
          <w:rFonts w:ascii="Times New Roman" w:hAnsi="Times New Roman"/>
          <w:sz w:val="28"/>
          <w:szCs w:val="28"/>
        </w:rPr>
      </w:pPr>
    </w:p>
    <w:p w:rsidR="0018283A" w:rsidRDefault="0018283A" w:rsidP="00452A5F">
      <w:pPr>
        <w:pStyle w:val="a5"/>
        <w:jc w:val="right"/>
        <w:rPr>
          <w:rFonts w:ascii="Times New Roman" w:hAnsi="Times New Roman"/>
          <w:sz w:val="28"/>
          <w:szCs w:val="28"/>
        </w:rPr>
      </w:pPr>
    </w:p>
    <w:p w:rsidR="0018283A" w:rsidRDefault="0018283A" w:rsidP="00452A5F">
      <w:pPr>
        <w:pStyle w:val="a5"/>
        <w:jc w:val="right"/>
        <w:rPr>
          <w:rFonts w:ascii="Times New Roman" w:hAnsi="Times New Roman"/>
          <w:sz w:val="28"/>
          <w:szCs w:val="28"/>
        </w:rPr>
      </w:pPr>
    </w:p>
    <w:p w:rsidR="0018283A" w:rsidRDefault="0018283A" w:rsidP="00452A5F">
      <w:pPr>
        <w:pStyle w:val="a5"/>
        <w:jc w:val="right"/>
        <w:rPr>
          <w:rFonts w:ascii="Times New Roman" w:hAnsi="Times New Roman"/>
          <w:sz w:val="28"/>
          <w:szCs w:val="28"/>
        </w:rPr>
      </w:pPr>
    </w:p>
    <w:p w:rsidR="00452A5F" w:rsidRPr="00512138" w:rsidRDefault="00514034" w:rsidP="00452A5F">
      <w:pPr>
        <w:pStyle w:val="a5"/>
        <w:jc w:val="right"/>
        <w:rPr>
          <w:rFonts w:ascii="Times New Roman" w:hAnsi="Times New Roman"/>
          <w:sz w:val="28"/>
          <w:szCs w:val="28"/>
        </w:rPr>
      </w:pPr>
      <w:r>
        <w:rPr>
          <w:rFonts w:ascii="Times New Roman" w:hAnsi="Times New Roman"/>
          <w:sz w:val="28"/>
          <w:szCs w:val="28"/>
        </w:rPr>
        <w:lastRenderedPageBreak/>
        <w:t>УТВЕРЖДЕНЫ</w:t>
      </w:r>
    </w:p>
    <w:p w:rsidR="002739BB" w:rsidRDefault="00452A5F" w:rsidP="00452A5F">
      <w:pPr>
        <w:pStyle w:val="a5"/>
        <w:jc w:val="right"/>
        <w:rPr>
          <w:rFonts w:ascii="Times New Roman" w:hAnsi="Times New Roman"/>
          <w:color w:val="000000"/>
          <w:sz w:val="24"/>
          <w:szCs w:val="24"/>
        </w:rPr>
      </w:pPr>
      <w:r w:rsidRPr="00452A5F">
        <w:rPr>
          <w:rFonts w:ascii="Times New Roman" w:hAnsi="Times New Roman"/>
          <w:color w:val="000000"/>
          <w:sz w:val="24"/>
          <w:szCs w:val="24"/>
        </w:rPr>
        <w:t xml:space="preserve">решением </w:t>
      </w:r>
      <w:r w:rsidR="00514034">
        <w:rPr>
          <w:rFonts w:ascii="Times New Roman" w:hAnsi="Times New Roman"/>
          <w:color w:val="000000"/>
          <w:sz w:val="24"/>
          <w:szCs w:val="24"/>
        </w:rPr>
        <w:t>тридцать третьей</w:t>
      </w:r>
      <w:r w:rsidR="002739BB">
        <w:rPr>
          <w:rFonts w:ascii="Times New Roman" w:hAnsi="Times New Roman"/>
          <w:color w:val="000000"/>
          <w:sz w:val="24"/>
          <w:szCs w:val="24"/>
        </w:rPr>
        <w:t xml:space="preserve"> сессии</w:t>
      </w:r>
    </w:p>
    <w:p w:rsidR="00452A5F" w:rsidRPr="00452A5F" w:rsidRDefault="00452A5F" w:rsidP="00452A5F">
      <w:pPr>
        <w:pStyle w:val="a5"/>
        <w:jc w:val="right"/>
        <w:rPr>
          <w:rFonts w:ascii="Times New Roman" w:hAnsi="Times New Roman"/>
          <w:color w:val="000000"/>
          <w:sz w:val="24"/>
          <w:szCs w:val="24"/>
        </w:rPr>
      </w:pPr>
      <w:r w:rsidRPr="00452A5F">
        <w:rPr>
          <w:rFonts w:ascii="Times New Roman" w:hAnsi="Times New Roman"/>
          <w:color w:val="000000"/>
          <w:sz w:val="24"/>
          <w:szCs w:val="24"/>
        </w:rPr>
        <w:t>Совета депутатов</w:t>
      </w:r>
    </w:p>
    <w:p w:rsidR="00452A5F" w:rsidRPr="00452A5F" w:rsidRDefault="004575DC" w:rsidP="00452A5F">
      <w:pPr>
        <w:pStyle w:val="a5"/>
        <w:jc w:val="right"/>
        <w:rPr>
          <w:rFonts w:ascii="Times New Roman" w:hAnsi="Times New Roman"/>
          <w:color w:val="000000"/>
          <w:sz w:val="24"/>
          <w:szCs w:val="24"/>
        </w:rPr>
      </w:pPr>
      <w:r>
        <w:rPr>
          <w:rFonts w:ascii="Times New Roman" w:hAnsi="Times New Roman"/>
          <w:color w:val="000000"/>
          <w:sz w:val="24"/>
          <w:szCs w:val="24"/>
        </w:rPr>
        <w:t>Крещенского</w:t>
      </w:r>
      <w:r w:rsidR="00452A5F" w:rsidRPr="00452A5F">
        <w:rPr>
          <w:rFonts w:ascii="Times New Roman" w:hAnsi="Times New Roman"/>
          <w:color w:val="000000"/>
          <w:sz w:val="24"/>
          <w:szCs w:val="24"/>
        </w:rPr>
        <w:t xml:space="preserve"> сельсовета</w:t>
      </w:r>
    </w:p>
    <w:p w:rsidR="00452A5F" w:rsidRPr="00452A5F" w:rsidRDefault="00514034" w:rsidP="00452A5F">
      <w:pPr>
        <w:pStyle w:val="a5"/>
        <w:jc w:val="right"/>
        <w:rPr>
          <w:rFonts w:ascii="Times New Roman" w:hAnsi="Times New Roman"/>
          <w:color w:val="000000"/>
          <w:sz w:val="24"/>
          <w:szCs w:val="24"/>
        </w:rPr>
      </w:pPr>
      <w:r>
        <w:rPr>
          <w:rFonts w:ascii="Times New Roman" w:hAnsi="Times New Roman"/>
          <w:color w:val="000000"/>
          <w:sz w:val="24"/>
          <w:szCs w:val="24"/>
        </w:rPr>
        <w:t>Убинского</w:t>
      </w:r>
      <w:r w:rsidR="00452A5F" w:rsidRPr="00452A5F">
        <w:rPr>
          <w:rFonts w:ascii="Times New Roman" w:hAnsi="Times New Roman"/>
          <w:color w:val="000000"/>
          <w:sz w:val="24"/>
          <w:szCs w:val="24"/>
        </w:rPr>
        <w:t xml:space="preserve"> района</w:t>
      </w:r>
    </w:p>
    <w:p w:rsidR="00452A5F" w:rsidRPr="00452A5F" w:rsidRDefault="00452A5F" w:rsidP="00452A5F">
      <w:pPr>
        <w:pStyle w:val="a5"/>
        <w:jc w:val="right"/>
        <w:rPr>
          <w:rFonts w:ascii="Times New Roman" w:hAnsi="Times New Roman"/>
          <w:color w:val="000000"/>
          <w:sz w:val="24"/>
          <w:szCs w:val="24"/>
        </w:rPr>
      </w:pPr>
      <w:r w:rsidRPr="00452A5F">
        <w:rPr>
          <w:rFonts w:ascii="Times New Roman" w:hAnsi="Times New Roman"/>
          <w:color w:val="000000"/>
          <w:sz w:val="24"/>
          <w:szCs w:val="24"/>
        </w:rPr>
        <w:t>Новосибирской области</w:t>
      </w:r>
    </w:p>
    <w:p w:rsidR="00452A5F" w:rsidRPr="00452A5F" w:rsidRDefault="002739BB" w:rsidP="00452A5F">
      <w:pPr>
        <w:pStyle w:val="a5"/>
        <w:jc w:val="right"/>
        <w:rPr>
          <w:rFonts w:ascii="Times New Roman" w:hAnsi="Times New Roman"/>
          <w:sz w:val="24"/>
          <w:szCs w:val="24"/>
        </w:rPr>
      </w:pPr>
      <w:r>
        <w:rPr>
          <w:rFonts w:ascii="Times New Roman" w:hAnsi="Times New Roman"/>
          <w:sz w:val="24"/>
          <w:szCs w:val="24"/>
        </w:rPr>
        <w:t>о</w:t>
      </w:r>
      <w:r w:rsidR="00452A5F" w:rsidRPr="00452A5F">
        <w:rPr>
          <w:rFonts w:ascii="Times New Roman" w:hAnsi="Times New Roman"/>
          <w:sz w:val="24"/>
          <w:szCs w:val="24"/>
        </w:rPr>
        <w:t>т</w:t>
      </w:r>
      <w:r w:rsidR="00514034">
        <w:rPr>
          <w:rFonts w:ascii="Times New Roman" w:hAnsi="Times New Roman"/>
          <w:sz w:val="24"/>
          <w:szCs w:val="24"/>
        </w:rPr>
        <w:t xml:space="preserve"> 24.05.2024 № 162</w:t>
      </w:r>
    </w:p>
    <w:p w:rsidR="00452A5F" w:rsidRDefault="00452A5F" w:rsidP="00452A5F">
      <w:pPr>
        <w:pStyle w:val="3"/>
        <w:spacing w:before="0" w:line="240" w:lineRule="auto"/>
        <w:jc w:val="center"/>
        <w:rPr>
          <w:rFonts w:ascii="Times New Roman" w:eastAsia="Times New Roman" w:hAnsi="Times New Roman" w:cs="Times New Roman"/>
          <w:b w:val="0"/>
          <w:color w:val="auto"/>
          <w:sz w:val="28"/>
          <w:szCs w:val="28"/>
        </w:rPr>
      </w:pPr>
    </w:p>
    <w:p w:rsidR="00452A5F" w:rsidRDefault="00452A5F" w:rsidP="00452A5F">
      <w:pPr>
        <w:pStyle w:val="3"/>
        <w:spacing w:before="0" w:line="240" w:lineRule="auto"/>
        <w:jc w:val="center"/>
        <w:rPr>
          <w:rFonts w:ascii="Times New Roman" w:eastAsia="Times New Roman" w:hAnsi="Times New Roman" w:cs="Times New Roman"/>
          <w:color w:val="auto"/>
          <w:sz w:val="28"/>
          <w:szCs w:val="28"/>
        </w:rPr>
      </w:pPr>
      <w:r w:rsidRPr="00452A5F">
        <w:rPr>
          <w:rFonts w:ascii="Times New Roman" w:eastAsia="Times New Roman" w:hAnsi="Times New Roman" w:cs="Times New Roman"/>
          <w:color w:val="auto"/>
          <w:sz w:val="28"/>
          <w:szCs w:val="28"/>
        </w:rPr>
        <w:t xml:space="preserve">Ключевые показатели и их целевые значения, индикативные показатели по муниципальному контролю в сфере благоустройства на территории </w:t>
      </w:r>
      <w:r w:rsidR="004575DC">
        <w:rPr>
          <w:rFonts w:ascii="Times New Roman" w:eastAsia="Times New Roman" w:hAnsi="Times New Roman" w:cs="Times New Roman"/>
          <w:color w:val="auto"/>
          <w:sz w:val="28"/>
          <w:szCs w:val="28"/>
        </w:rPr>
        <w:t>Крещенского</w:t>
      </w:r>
      <w:r>
        <w:rPr>
          <w:rFonts w:ascii="Times New Roman" w:eastAsia="Times New Roman" w:hAnsi="Times New Roman" w:cs="Times New Roman"/>
          <w:color w:val="auto"/>
          <w:sz w:val="28"/>
          <w:szCs w:val="28"/>
        </w:rPr>
        <w:t xml:space="preserve"> сельсовета  </w:t>
      </w:r>
      <w:r w:rsidR="00514034">
        <w:rPr>
          <w:rFonts w:ascii="Times New Roman" w:eastAsia="Times New Roman" w:hAnsi="Times New Roman" w:cs="Times New Roman"/>
          <w:color w:val="auto"/>
          <w:sz w:val="28"/>
          <w:szCs w:val="28"/>
        </w:rPr>
        <w:t>Убинского</w:t>
      </w:r>
      <w:r w:rsidRPr="00452A5F">
        <w:rPr>
          <w:rFonts w:ascii="Times New Roman" w:eastAsia="Times New Roman" w:hAnsi="Times New Roman" w:cs="Times New Roman"/>
          <w:color w:val="auto"/>
          <w:sz w:val="28"/>
          <w:szCs w:val="28"/>
        </w:rPr>
        <w:t xml:space="preserve"> района Новосибирской области</w:t>
      </w:r>
    </w:p>
    <w:p w:rsidR="00514034" w:rsidRPr="00514034" w:rsidRDefault="00514034" w:rsidP="00514034"/>
    <w:p w:rsidR="00452A5F" w:rsidRPr="00452A5F" w:rsidRDefault="007B0957" w:rsidP="00514034">
      <w:pPr>
        <w:spacing w:after="103"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452A5F" w:rsidRPr="00452A5F">
        <w:rPr>
          <w:rFonts w:ascii="Times New Roman" w:eastAsia="Times New Roman" w:hAnsi="Times New Roman" w:cs="Times New Roman"/>
          <w:sz w:val="28"/>
          <w:szCs w:val="28"/>
        </w:rPr>
        <w:t xml:space="preserve">Ключевые показатели по муниципальному контролю в сфере благоустройства на территории </w:t>
      </w:r>
      <w:r w:rsidR="004575DC">
        <w:rPr>
          <w:rFonts w:ascii="Times New Roman" w:eastAsia="Times New Roman" w:hAnsi="Times New Roman" w:cs="Times New Roman"/>
          <w:sz w:val="28"/>
          <w:szCs w:val="28"/>
        </w:rPr>
        <w:t>Крещенского</w:t>
      </w:r>
      <w:r w:rsidR="00452A5F" w:rsidRPr="00452A5F">
        <w:rPr>
          <w:rFonts w:ascii="Times New Roman" w:eastAsia="Times New Roman" w:hAnsi="Times New Roman" w:cs="Times New Roman"/>
          <w:sz w:val="28"/>
          <w:szCs w:val="28"/>
        </w:rPr>
        <w:t xml:space="preserve"> сельсовета </w:t>
      </w:r>
      <w:r w:rsidR="00514034">
        <w:rPr>
          <w:rFonts w:ascii="Times New Roman" w:eastAsia="Times New Roman" w:hAnsi="Times New Roman" w:cs="Times New Roman"/>
          <w:sz w:val="28"/>
          <w:szCs w:val="28"/>
        </w:rPr>
        <w:t>Убинского</w:t>
      </w:r>
      <w:r w:rsidR="00452A5F" w:rsidRPr="00452A5F">
        <w:rPr>
          <w:rFonts w:ascii="Times New Roman" w:eastAsia="Times New Roman" w:hAnsi="Times New Roman" w:cs="Times New Roman"/>
          <w:sz w:val="28"/>
          <w:szCs w:val="28"/>
        </w:rPr>
        <w:t xml:space="preserve"> района Новосибирской области и их целевые значения: </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5124"/>
        <w:gridCol w:w="4814"/>
      </w:tblGrid>
      <w:tr w:rsidR="00452A5F" w:rsidRPr="00452A5F" w:rsidTr="00E75FA0">
        <w:tc>
          <w:tcPr>
            <w:tcW w:w="0" w:type="auto"/>
            <w:tcBorders>
              <w:top w:val="single" w:sz="6" w:space="0" w:color="000000"/>
              <w:left w:val="single" w:sz="6" w:space="0" w:color="000000"/>
              <w:bottom w:val="single" w:sz="6" w:space="0" w:color="000000"/>
              <w:right w:val="single" w:sz="6" w:space="0" w:color="000000"/>
            </w:tcBorders>
            <w:vAlign w:val="center"/>
            <w:hideMark/>
          </w:tcPr>
          <w:p w:rsidR="00452A5F" w:rsidRPr="00452A5F" w:rsidRDefault="00452A5F" w:rsidP="00452A5F">
            <w:pPr>
              <w:pStyle w:val="a7"/>
              <w:spacing w:line="240" w:lineRule="auto"/>
              <w:rPr>
                <w:rFonts w:ascii="Times New Roman" w:hAnsi="Times New Roman" w:cs="Times New Roman"/>
                <w:sz w:val="28"/>
                <w:szCs w:val="28"/>
              </w:rPr>
            </w:pPr>
            <w:r w:rsidRPr="00452A5F">
              <w:rPr>
                <w:rFonts w:ascii="Times New Roman" w:hAnsi="Times New Roman" w:cs="Times New Roman"/>
                <w:sz w:val="28"/>
                <w:szCs w:val="28"/>
              </w:rPr>
              <w:t>Ключевые показатели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52A5F" w:rsidRPr="00452A5F" w:rsidRDefault="00452A5F" w:rsidP="00452A5F">
            <w:pPr>
              <w:pStyle w:val="a7"/>
              <w:spacing w:line="240" w:lineRule="auto"/>
              <w:rPr>
                <w:rFonts w:ascii="Times New Roman" w:hAnsi="Times New Roman" w:cs="Times New Roman"/>
                <w:sz w:val="28"/>
                <w:szCs w:val="28"/>
              </w:rPr>
            </w:pPr>
            <w:r w:rsidRPr="00452A5F">
              <w:rPr>
                <w:rFonts w:ascii="Times New Roman" w:hAnsi="Times New Roman" w:cs="Times New Roman"/>
                <w:sz w:val="28"/>
                <w:szCs w:val="28"/>
              </w:rPr>
              <w:t>Целевые значения (%)</w:t>
            </w:r>
          </w:p>
        </w:tc>
      </w:tr>
      <w:tr w:rsidR="00452A5F" w:rsidRPr="00452A5F" w:rsidTr="007B0957">
        <w:tc>
          <w:tcPr>
            <w:tcW w:w="0" w:type="auto"/>
            <w:tcBorders>
              <w:top w:val="single" w:sz="6" w:space="0" w:color="000000"/>
              <w:left w:val="single" w:sz="6" w:space="0" w:color="000000"/>
              <w:bottom w:val="single" w:sz="6" w:space="0" w:color="000000"/>
              <w:right w:val="single" w:sz="6" w:space="0" w:color="000000"/>
            </w:tcBorders>
            <w:hideMark/>
          </w:tcPr>
          <w:p w:rsidR="00452A5F" w:rsidRPr="00452A5F" w:rsidRDefault="00452A5F" w:rsidP="00DA2DBD">
            <w:pPr>
              <w:pStyle w:val="a7"/>
              <w:spacing w:line="240" w:lineRule="auto"/>
              <w:rPr>
                <w:rFonts w:ascii="Times New Roman" w:hAnsi="Times New Roman" w:cs="Times New Roman"/>
                <w:sz w:val="28"/>
                <w:szCs w:val="28"/>
              </w:rPr>
            </w:pPr>
            <w:r w:rsidRPr="00452A5F">
              <w:rPr>
                <w:rFonts w:ascii="Times New Roman" w:hAnsi="Times New Roman" w:cs="Times New Roman"/>
                <w:sz w:val="28"/>
                <w:szCs w:val="28"/>
              </w:rPr>
              <w:t xml:space="preserve">Отношение вреда, причиненного объектам благоустройства, находящимся на территории </w:t>
            </w:r>
            <w:r w:rsidR="004575DC">
              <w:rPr>
                <w:rFonts w:ascii="Times New Roman" w:eastAsia="Times New Roman" w:hAnsi="Times New Roman" w:cs="Times New Roman"/>
                <w:sz w:val="28"/>
                <w:szCs w:val="28"/>
              </w:rPr>
              <w:t>Крещенского</w:t>
            </w:r>
            <w:r w:rsidRPr="00452A5F">
              <w:rPr>
                <w:rFonts w:ascii="Times New Roman" w:eastAsia="Times New Roman" w:hAnsi="Times New Roman" w:cs="Times New Roman"/>
                <w:sz w:val="28"/>
                <w:szCs w:val="28"/>
              </w:rPr>
              <w:t xml:space="preserve"> сельсовета </w:t>
            </w:r>
            <w:r w:rsidR="00514034">
              <w:rPr>
                <w:rFonts w:ascii="Times New Roman" w:eastAsia="Times New Roman" w:hAnsi="Times New Roman" w:cs="Times New Roman"/>
                <w:sz w:val="28"/>
                <w:szCs w:val="28"/>
              </w:rPr>
              <w:t>Убинского</w:t>
            </w:r>
            <w:r w:rsidRPr="00452A5F">
              <w:rPr>
                <w:rFonts w:ascii="Times New Roman" w:hAnsi="Times New Roman" w:cs="Times New Roman"/>
                <w:sz w:val="28"/>
                <w:szCs w:val="28"/>
              </w:rPr>
              <w:t xml:space="preserve"> района Новосибирской области вследствие нарушений законодательства в сфере благоустройства, совершенных контролируемыми лицами, к общему объему охраняемых законом ценностей на территории </w:t>
            </w:r>
            <w:r w:rsidR="004575DC">
              <w:rPr>
                <w:rFonts w:ascii="Times New Roman" w:eastAsia="Times New Roman" w:hAnsi="Times New Roman" w:cs="Times New Roman"/>
                <w:sz w:val="28"/>
                <w:szCs w:val="28"/>
              </w:rPr>
              <w:t>Крещенского</w:t>
            </w:r>
            <w:r w:rsidRPr="00452A5F">
              <w:rPr>
                <w:rFonts w:ascii="Times New Roman" w:eastAsia="Times New Roman" w:hAnsi="Times New Roman" w:cs="Times New Roman"/>
                <w:sz w:val="28"/>
                <w:szCs w:val="28"/>
              </w:rPr>
              <w:t xml:space="preserve"> сельсовета </w:t>
            </w:r>
            <w:r w:rsidR="00514034">
              <w:rPr>
                <w:rFonts w:ascii="Times New Roman" w:eastAsia="Times New Roman" w:hAnsi="Times New Roman" w:cs="Times New Roman"/>
                <w:sz w:val="28"/>
                <w:szCs w:val="28"/>
              </w:rPr>
              <w:t>Убинского</w:t>
            </w:r>
            <w:r w:rsidRPr="00452A5F">
              <w:rPr>
                <w:rFonts w:ascii="Times New Roman" w:hAnsi="Times New Roman" w:cs="Times New Roman"/>
                <w:sz w:val="28"/>
                <w:szCs w:val="28"/>
              </w:rPr>
              <w:t xml:space="preserve"> района Новосибирской области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52A5F" w:rsidRPr="00452A5F" w:rsidRDefault="00452A5F" w:rsidP="007B0957">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Ключевой показатель рассчитывается по формуле:</w:t>
            </w:r>
          </w:p>
          <w:p w:rsidR="00452A5F" w:rsidRPr="00452A5F" w:rsidRDefault="00452A5F" w:rsidP="007B0957">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КП = (</w:t>
            </w:r>
            <w:proofErr w:type="spellStart"/>
            <w:r w:rsidRPr="00452A5F">
              <w:rPr>
                <w:rFonts w:ascii="Times New Roman" w:hAnsi="Times New Roman" w:cs="Times New Roman"/>
                <w:sz w:val="28"/>
                <w:szCs w:val="28"/>
              </w:rPr>
              <w:t>В</w:t>
            </w:r>
            <w:r w:rsidRPr="00452A5F">
              <w:rPr>
                <w:rStyle w:val="small"/>
                <w:rFonts w:ascii="Times New Roman" w:hAnsi="Times New Roman" w:cs="Times New Roman"/>
                <w:sz w:val="28"/>
                <w:szCs w:val="28"/>
                <w:vertAlign w:val="subscript"/>
              </w:rPr>
              <w:t>общ</w:t>
            </w:r>
            <w:proofErr w:type="spellEnd"/>
            <w:r w:rsidRPr="00452A5F">
              <w:rPr>
                <w:rStyle w:val="small"/>
                <w:rFonts w:ascii="Times New Roman" w:hAnsi="Times New Roman" w:cs="Times New Roman"/>
                <w:sz w:val="28"/>
                <w:szCs w:val="28"/>
                <w:vertAlign w:val="subscript"/>
              </w:rPr>
              <w:t>.</w:t>
            </w:r>
            <w:r w:rsidRPr="00452A5F">
              <w:rPr>
                <w:rFonts w:ascii="Times New Roman" w:hAnsi="Times New Roman" w:cs="Times New Roman"/>
                <w:sz w:val="28"/>
                <w:szCs w:val="28"/>
              </w:rPr>
              <w:t xml:space="preserve"> / ВРП) x 100,</w:t>
            </w:r>
          </w:p>
          <w:p w:rsidR="00452A5F" w:rsidRPr="00452A5F" w:rsidRDefault="00452A5F" w:rsidP="007B0957">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где:</w:t>
            </w:r>
          </w:p>
          <w:p w:rsidR="00452A5F" w:rsidRPr="00452A5F" w:rsidRDefault="00452A5F" w:rsidP="007B0957">
            <w:pPr>
              <w:pStyle w:val="a7"/>
              <w:spacing w:after="0" w:line="240" w:lineRule="auto"/>
              <w:rPr>
                <w:rFonts w:ascii="Times New Roman" w:hAnsi="Times New Roman" w:cs="Times New Roman"/>
                <w:sz w:val="28"/>
                <w:szCs w:val="28"/>
              </w:rPr>
            </w:pPr>
            <w:proofErr w:type="spellStart"/>
            <w:r w:rsidRPr="00452A5F">
              <w:rPr>
                <w:rFonts w:ascii="Times New Roman" w:hAnsi="Times New Roman" w:cs="Times New Roman"/>
                <w:sz w:val="28"/>
                <w:szCs w:val="28"/>
              </w:rPr>
              <w:t>В</w:t>
            </w:r>
            <w:r w:rsidRPr="00452A5F">
              <w:rPr>
                <w:rStyle w:val="small"/>
                <w:rFonts w:ascii="Times New Roman" w:hAnsi="Times New Roman" w:cs="Times New Roman"/>
                <w:sz w:val="28"/>
                <w:szCs w:val="28"/>
                <w:vertAlign w:val="subscript"/>
              </w:rPr>
              <w:t>общ</w:t>
            </w:r>
            <w:proofErr w:type="spellEnd"/>
            <w:r w:rsidRPr="00452A5F">
              <w:rPr>
                <w:rStyle w:val="small"/>
                <w:rFonts w:ascii="Times New Roman" w:hAnsi="Times New Roman" w:cs="Times New Roman"/>
                <w:sz w:val="28"/>
                <w:szCs w:val="28"/>
                <w:vertAlign w:val="subscript"/>
              </w:rPr>
              <w:t>.</w:t>
            </w:r>
            <w:r w:rsidRPr="00452A5F">
              <w:rPr>
                <w:rFonts w:ascii="Times New Roman" w:hAnsi="Times New Roman" w:cs="Times New Roman"/>
                <w:sz w:val="28"/>
                <w:szCs w:val="28"/>
              </w:rPr>
              <w:t xml:space="preserve"> - вред, причиненный объектам благоустройства, находящимся на территории муниципального образования вследствие нарушений законодательства в сфере благоустройства, совершенных контролируемыми лицами (тыс. руб.);</w:t>
            </w:r>
          </w:p>
          <w:p w:rsidR="00452A5F" w:rsidRPr="00452A5F" w:rsidRDefault="00452A5F" w:rsidP="007B0957">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ВРП - объем охраняемых законом ценностей на территории муниципального образования (тыс. руб.).</w:t>
            </w:r>
          </w:p>
          <w:p w:rsidR="00452A5F" w:rsidRPr="00452A5F" w:rsidRDefault="00452A5F" w:rsidP="007B0957">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Отчетным периодом для расчета значения ключевого показателя является календарный год.</w:t>
            </w:r>
          </w:p>
          <w:p w:rsidR="00452A5F" w:rsidRPr="00452A5F" w:rsidRDefault="00452A5F" w:rsidP="007B0957">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Целевое значение ключевого показателя определяется исходя из ежегодного снижения значения ключевого показателя на 1%.</w:t>
            </w:r>
          </w:p>
        </w:tc>
      </w:tr>
    </w:tbl>
    <w:p w:rsidR="0018283A" w:rsidRDefault="0018283A" w:rsidP="00514034">
      <w:pPr>
        <w:pStyle w:val="a7"/>
        <w:spacing w:line="240" w:lineRule="auto"/>
        <w:ind w:firstLine="708"/>
        <w:rPr>
          <w:rFonts w:ascii="Times New Roman" w:hAnsi="Times New Roman" w:cs="Times New Roman"/>
          <w:sz w:val="28"/>
          <w:szCs w:val="28"/>
        </w:rPr>
      </w:pPr>
    </w:p>
    <w:p w:rsidR="00452A5F" w:rsidRPr="00452A5F" w:rsidRDefault="00452A5F" w:rsidP="00514034">
      <w:pPr>
        <w:pStyle w:val="a7"/>
        <w:spacing w:line="240" w:lineRule="auto"/>
        <w:ind w:firstLine="708"/>
        <w:rPr>
          <w:rFonts w:ascii="Times New Roman" w:hAnsi="Times New Roman" w:cs="Times New Roman"/>
          <w:sz w:val="28"/>
          <w:szCs w:val="28"/>
        </w:rPr>
      </w:pPr>
      <w:bookmarkStart w:id="0" w:name="_GoBack"/>
      <w:bookmarkEnd w:id="0"/>
      <w:r w:rsidRPr="00452A5F">
        <w:rPr>
          <w:rFonts w:ascii="Times New Roman" w:hAnsi="Times New Roman" w:cs="Times New Roman"/>
          <w:sz w:val="28"/>
          <w:szCs w:val="28"/>
        </w:rPr>
        <w:lastRenderedPageBreak/>
        <w:t xml:space="preserve">2.Индикативные показатели по муниципальному контролю в сфере благоустройства на территории </w:t>
      </w:r>
      <w:r w:rsidR="004575DC">
        <w:rPr>
          <w:rFonts w:ascii="Times New Roman" w:eastAsia="Times New Roman" w:hAnsi="Times New Roman" w:cs="Times New Roman"/>
          <w:sz w:val="28"/>
          <w:szCs w:val="28"/>
        </w:rPr>
        <w:t>Крещенского</w:t>
      </w:r>
      <w:r w:rsidR="008A4B32" w:rsidRPr="00452A5F">
        <w:rPr>
          <w:rFonts w:ascii="Times New Roman" w:eastAsia="Times New Roman" w:hAnsi="Times New Roman" w:cs="Times New Roman"/>
          <w:sz w:val="28"/>
          <w:szCs w:val="28"/>
        </w:rPr>
        <w:t xml:space="preserve"> сельсовета </w:t>
      </w:r>
      <w:r w:rsidR="00514034">
        <w:rPr>
          <w:rFonts w:ascii="Times New Roman" w:eastAsia="Times New Roman" w:hAnsi="Times New Roman" w:cs="Times New Roman"/>
          <w:sz w:val="28"/>
          <w:szCs w:val="28"/>
        </w:rPr>
        <w:t>Убинского</w:t>
      </w:r>
      <w:r w:rsidR="008A4B32" w:rsidRPr="00452A5F">
        <w:rPr>
          <w:rFonts w:ascii="Times New Roman" w:hAnsi="Times New Roman" w:cs="Times New Roman"/>
          <w:sz w:val="28"/>
          <w:szCs w:val="28"/>
        </w:rPr>
        <w:t xml:space="preserve"> </w:t>
      </w:r>
      <w:r w:rsidR="00514034">
        <w:rPr>
          <w:rFonts w:ascii="Times New Roman" w:hAnsi="Times New Roman" w:cs="Times New Roman"/>
          <w:sz w:val="28"/>
          <w:szCs w:val="28"/>
        </w:rPr>
        <w:t>района Новосибирской области:</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1)</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плановых контрольных (надзорных) мероприятий, проведенных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2)</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внеплановых контрольных (надзорных) мероприятий, проведенных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3)</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4)</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общее количество контрольных (надзорных) мероприятий с взаимодействием, проведенных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5)</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контрольных (надзорных) мероприятий с взаимодействием по каждому виду КНМ, проведенных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6)</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контрольных (надзорных) мероприятий, проведенных с использованием средств дистанционного взаимодействия,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7)</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обязательных профилактических визитов, проведенных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8)</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предостережений о недопустимости нарушения обязательных требований, объявленных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9)</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 xml:space="preserve">количество контрольных (надзорных) мероприятий, по результатам которых выявлены нарушения обязательных требований, за отчетный период; </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10)</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 xml:space="preserve">количество контрольных (надзорных) мероприятий, по итогам которых возбуждены дела об административных правонарушениях, за отчетный период; </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11)</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 xml:space="preserve">сумма административных штрафов, наложенных по результатам контрольных (надзорных) мероприятий, за отчетный период; </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12)</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13)</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14)</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общее количество учтенных объектов контроля на конец отчетного периода;</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15)</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 xml:space="preserve">количество учтенных объектов контроля, отнесенных к категориям риска, по каждой из категорий риска, на конец отчетного периода; </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16)</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учтенных контролируемых лиц на конец отчетного периода;</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17)</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 xml:space="preserve">количество учтенных контролируемых лиц, в отношении которых проведены контрольные (надзорные) мероприятия, за отчетный период; </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18)</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общее количество жалоб, поданных контролируемыми лицами в досудебном порядке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19)</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жалоб, в отношении которых контрольным (надзорным) органом был нарушен срок рассмотрения,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lastRenderedPageBreak/>
        <w:t>20)</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 xml:space="preserve">количество жалоб, поданных контролируемыми лицами в досудебном порядке, по </w:t>
      </w:r>
      <w:proofErr w:type="gramStart"/>
      <w:r w:rsidRPr="00452A5F">
        <w:rPr>
          <w:rFonts w:ascii="Times New Roman" w:hAnsi="Times New Roman" w:cs="Times New Roman"/>
          <w:sz w:val="28"/>
          <w:szCs w:val="28"/>
        </w:rPr>
        <w:t>итогам</w:t>
      </w:r>
      <w:proofErr w:type="gramEnd"/>
      <w:r w:rsidRPr="00452A5F">
        <w:rPr>
          <w:rFonts w:ascii="Times New Roman" w:hAnsi="Times New Roman" w:cs="Times New Roman"/>
          <w:sz w:val="28"/>
          <w:szCs w:val="28"/>
        </w:rPr>
        <w:t xml:space="preserve"> рассмотрения которых принято решение о полной либо частичной отмене решения контрольного (надзорного) органа либо о признании действий (бездействий) должностных лиц контрольных (надзорных) органов недействительными,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21)</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22)</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452A5F" w:rsidRPr="00452A5F" w:rsidRDefault="00452A5F" w:rsidP="00514034">
      <w:pPr>
        <w:pStyle w:val="a7"/>
        <w:spacing w:after="0" w:line="240" w:lineRule="auto"/>
        <w:rPr>
          <w:rFonts w:ascii="Times New Roman" w:hAnsi="Times New Roman" w:cs="Times New Roman"/>
          <w:sz w:val="28"/>
          <w:szCs w:val="28"/>
        </w:rPr>
      </w:pPr>
      <w:r w:rsidRPr="00452A5F">
        <w:rPr>
          <w:rFonts w:ascii="Times New Roman" w:hAnsi="Times New Roman" w:cs="Times New Roman"/>
          <w:sz w:val="28"/>
          <w:szCs w:val="28"/>
        </w:rPr>
        <w:t>23)</w:t>
      </w:r>
      <w:r w:rsidRPr="00452A5F">
        <w:rPr>
          <w:rStyle w:val="small"/>
          <w:rFonts w:ascii="Times New Roman" w:hAnsi="Times New Roman" w:cs="Times New Roman"/>
          <w:sz w:val="28"/>
          <w:szCs w:val="28"/>
        </w:rPr>
        <w:t xml:space="preserve"> </w:t>
      </w:r>
      <w:r w:rsidRPr="00452A5F">
        <w:rPr>
          <w:rFonts w:ascii="Times New Roman" w:hAnsi="Times New Roman" w:cs="Times New Roman"/>
          <w:sz w:val="28"/>
          <w:szCs w:val="28"/>
        </w:rPr>
        <w:t>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результаты которых были признаны недействительными и (или) отменены, за отчетный период.</w:t>
      </w:r>
    </w:p>
    <w:p w:rsidR="004D7B46" w:rsidRDefault="004D7B46" w:rsidP="00514034">
      <w:pPr>
        <w:spacing w:after="0" w:line="240" w:lineRule="auto"/>
        <w:rPr>
          <w:rFonts w:ascii="Times New Roman" w:hAnsi="Times New Roman" w:cs="Times New Roman"/>
          <w:sz w:val="28"/>
          <w:szCs w:val="28"/>
        </w:rPr>
      </w:pPr>
    </w:p>
    <w:p w:rsidR="008A4B32" w:rsidRDefault="008A4B32" w:rsidP="00514034">
      <w:pPr>
        <w:spacing w:after="0" w:line="240" w:lineRule="auto"/>
        <w:rPr>
          <w:rFonts w:ascii="Times New Roman" w:hAnsi="Times New Roman" w:cs="Times New Roman"/>
          <w:sz w:val="28"/>
          <w:szCs w:val="28"/>
        </w:rPr>
      </w:pPr>
    </w:p>
    <w:p w:rsidR="008A4B32" w:rsidRDefault="008A4B32" w:rsidP="00514034">
      <w:pPr>
        <w:spacing w:after="0" w:line="240" w:lineRule="auto"/>
        <w:rPr>
          <w:rFonts w:ascii="Times New Roman" w:hAnsi="Times New Roman" w:cs="Times New Roman"/>
          <w:sz w:val="28"/>
          <w:szCs w:val="28"/>
        </w:rPr>
      </w:pPr>
    </w:p>
    <w:p w:rsidR="008A4B32" w:rsidRDefault="008A4B32" w:rsidP="00514034">
      <w:pPr>
        <w:spacing w:after="0" w:line="240" w:lineRule="auto"/>
        <w:rPr>
          <w:rFonts w:ascii="Times New Roman" w:hAnsi="Times New Roman" w:cs="Times New Roman"/>
          <w:sz w:val="28"/>
          <w:szCs w:val="28"/>
        </w:rPr>
      </w:pPr>
    </w:p>
    <w:p w:rsidR="008A4B32" w:rsidRPr="00D44844" w:rsidRDefault="008A4B32" w:rsidP="00514034">
      <w:pPr>
        <w:spacing w:after="0" w:line="240" w:lineRule="auto"/>
        <w:contextualSpacing/>
        <w:rPr>
          <w:rFonts w:ascii="Times New Roman" w:hAnsi="Times New Roman" w:cs="Times New Roman"/>
          <w:sz w:val="28"/>
          <w:szCs w:val="28"/>
        </w:rPr>
      </w:pPr>
    </w:p>
    <w:p w:rsidR="00424FD5" w:rsidRDefault="00424FD5" w:rsidP="008A4B32">
      <w:pPr>
        <w:pStyle w:val="a5"/>
        <w:jc w:val="right"/>
        <w:rPr>
          <w:rFonts w:ascii="Times New Roman" w:hAnsi="Times New Roman"/>
          <w:sz w:val="28"/>
          <w:szCs w:val="28"/>
        </w:rPr>
      </w:pPr>
    </w:p>
    <w:p w:rsidR="008D0077" w:rsidRDefault="008D0077" w:rsidP="008A4B32">
      <w:pPr>
        <w:pStyle w:val="a5"/>
        <w:jc w:val="right"/>
        <w:rPr>
          <w:rFonts w:ascii="Times New Roman" w:hAnsi="Times New Roman"/>
          <w:sz w:val="28"/>
          <w:szCs w:val="28"/>
        </w:rPr>
      </w:pPr>
    </w:p>
    <w:p w:rsidR="008D0077" w:rsidRDefault="008D0077" w:rsidP="008A4B32">
      <w:pPr>
        <w:pStyle w:val="a5"/>
        <w:jc w:val="right"/>
        <w:rPr>
          <w:rFonts w:ascii="Times New Roman" w:hAnsi="Times New Roman"/>
          <w:sz w:val="28"/>
          <w:szCs w:val="28"/>
        </w:rPr>
      </w:pPr>
    </w:p>
    <w:p w:rsidR="008D0077" w:rsidRDefault="008D0077" w:rsidP="008A4B32">
      <w:pPr>
        <w:pStyle w:val="a5"/>
        <w:jc w:val="right"/>
        <w:rPr>
          <w:rFonts w:ascii="Times New Roman" w:hAnsi="Times New Roman"/>
          <w:sz w:val="28"/>
          <w:szCs w:val="28"/>
        </w:rPr>
      </w:pPr>
    </w:p>
    <w:p w:rsidR="008D0077" w:rsidRDefault="008D0077" w:rsidP="008A4B32">
      <w:pPr>
        <w:pStyle w:val="a5"/>
        <w:jc w:val="right"/>
        <w:rPr>
          <w:rFonts w:ascii="Times New Roman" w:hAnsi="Times New Roman"/>
          <w:sz w:val="28"/>
          <w:szCs w:val="28"/>
        </w:rPr>
      </w:pPr>
    </w:p>
    <w:p w:rsidR="008D0077" w:rsidRDefault="008D0077" w:rsidP="008A4B32">
      <w:pPr>
        <w:pStyle w:val="a5"/>
        <w:jc w:val="right"/>
        <w:rPr>
          <w:rFonts w:ascii="Times New Roman" w:hAnsi="Times New Roman"/>
          <w:sz w:val="28"/>
          <w:szCs w:val="28"/>
        </w:rPr>
      </w:pPr>
    </w:p>
    <w:p w:rsidR="008D0077" w:rsidRDefault="008D0077" w:rsidP="008A4B32">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514034" w:rsidRDefault="00514034" w:rsidP="0049255D">
      <w:pPr>
        <w:pStyle w:val="a5"/>
        <w:jc w:val="right"/>
        <w:rPr>
          <w:rFonts w:ascii="Times New Roman" w:hAnsi="Times New Roman"/>
          <w:sz w:val="28"/>
          <w:szCs w:val="28"/>
        </w:rPr>
      </w:pPr>
    </w:p>
    <w:p w:rsidR="008A4B32" w:rsidRPr="008A4B32" w:rsidRDefault="008A4B32" w:rsidP="008A4B32">
      <w:pPr>
        <w:spacing w:after="0" w:line="240" w:lineRule="auto"/>
        <w:rPr>
          <w:rFonts w:ascii="Times New Roman" w:hAnsi="Times New Roman" w:cs="Times New Roman"/>
          <w:sz w:val="28"/>
          <w:szCs w:val="28"/>
        </w:rPr>
      </w:pPr>
    </w:p>
    <w:sectPr w:rsidR="008A4B32" w:rsidRPr="008A4B32" w:rsidSect="008653B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C0" w:rsidRDefault="007051C0" w:rsidP="00D00629">
      <w:pPr>
        <w:spacing w:after="0" w:line="240" w:lineRule="auto"/>
      </w:pPr>
      <w:r>
        <w:separator/>
      </w:r>
    </w:p>
  </w:endnote>
  <w:endnote w:type="continuationSeparator" w:id="0">
    <w:p w:rsidR="007051C0" w:rsidRDefault="007051C0" w:rsidP="00D00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Lohit Devanaga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C0" w:rsidRDefault="007051C0" w:rsidP="00D00629">
      <w:pPr>
        <w:spacing w:after="0" w:line="240" w:lineRule="auto"/>
      </w:pPr>
      <w:r>
        <w:separator/>
      </w:r>
    </w:p>
  </w:footnote>
  <w:footnote w:type="continuationSeparator" w:id="0">
    <w:p w:rsidR="007051C0" w:rsidRDefault="007051C0" w:rsidP="00D006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B120B"/>
    <w:multiLevelType w:val="multilevel"/>
    <w:tmpl w:val="E9F64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4437E94"/>
    <w:multiLevelType w:val="hybridMultilevel"/>
    <w:tmpl w:val="25EE5ED0"/>
    <w:lvl w:ilvl="0" w:tplc="03B6DC9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39FB"/>
    <w:rsid w:val="0000651D"/>
    <w:rsid w:val="00050E3C"/>
    <w:rsid w:val="000A2076"/>
    <w:rsid w:val="000D337C"/>
    <w:rsid w:val="00101C43"/>
    <w:rsid w:val="001401D1"/>
    <w:rsid w:val="0016561C"/>
    <w:rsid w:val="0018283A"/>
    <w:rsid w:val="00183E05"/>
    <w:rsid w:val="002241B0"/>
    <w:rsid w:val="00241F48"/>
    <w:rsid w:val="002739BB"/>
    <w:rsid w:val="00290B0F"/>
    <w:rsid w:val="002C2689"/>
    <w:rsid w:val="00326E7E"/>
    <w:rsid w:val="00342F92"/>
    <w:rsid w:val="00365C9C"/>
    <w:rsid w:val="003773E3"/>
    <w:rsid w:val="003A0CE1"/>
    <w:rsid w:val="003A7BA6"/>
    <w:rsid w:val="003D48EC"/>
    <w:rsid w:val="00424FD5"/>
    <w:rsid w:val="00441B28"/>
    <w:rsid w:val="0044345D"/>
    <w:rsid w:val="00452A5F"/>
    <w:rsid w:val="004575DC"/>
    <w:rsid w:val="00481B2E"/>
    <w:rsid w:val="0049255D"/>
    <w:rsid w:val="004D7B46"/>
    <w:rsid w:val="004E46CF"/>
    <w:rsid w:val="00514034"/>
    <w:rsid w:val="005471CE"/>
    <w:rsid w:val="005748B9"/>
    <w:rsid w:val="005F2DB7"/>
    <w:rsid w:val="00652FC3"/>
    <w:rsid w:val="006C2AAA"/>
    <w:rsid w:val="007051C0"/>
    <w:rsid w:val="00795732"/>
    <w:rsid w:val="007965AB"/>
    <w:rsid w:val="007B0957"/>
    <w:rsid w:val="007B619A"/>
    <w:rsid w:val="007F75B8"/>
    <w:rsid w:val="008653B7"/>
    <w:rsid w:val="008A4B32"/>
    <w:rsid w:val="008D0077"/>
    <w:rsid w:val="009273D6"/>
    <w:rsid w:val="00A073F9"/>
    <w:rsid w:val="00A15676"/>
    <w:rsid w:val="00A66FFC"/>
    <w:rsid w:val="00B439FB"/>
    <w:rsid w:val="00BA3295"/>
    <w:rsid w:val="00BA7CAB"/>
    <w:rsid w:val="00BE3F50"/>
    <w:rsid w:val="00C0223A"/>
    <w:rsid w:val="00C354E5"/>
    <w:rsid w:val="00CA45B3"/>
    <w:rsid w:val="00CE2BC7"/>
    <w:rsid w:val="00D00629"/>
    <w:rsid w:val="00D212EE"/>
    <w:rsid w:val="00D44844"/>
    <w:rsid w:val="00D631BF"/>
    <w:rsid w:val="00D77AD8"/>
    <w:rsid w:val="00DA2DBD"/>
    <w:rsid w:val="00E41C22"/>
    <w:rsid w:val="00E563BB"/>
    <w:rsid w:val="00EB1FA2"/>
    <w:rsid w:val="00ED2A0E"/>
    <w:rsid w:val="00EE3AAF"/>
    <w:rsid w:val="00F938F2"/>
    <w:rsid w:val="00FB727F"/>
    <w:rsid w:val="00FE0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9FB"/>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qFormat/>
    <w:rsid w:val="00EB1FA2"/>
    <w:pPr>
      <w:widowControl w:val="0"/>
      <w:tabs>
        <w:tab w:val="num" w:pos="0"/>
      </w:tabs>
      <w:autoSpaceDE w:val="0"/>
      <w:spacing w:before="108" w:after="108" w:line="240" w:lineRule="auto"/>
      <w:jc w:val="center"/>
      <w:outlineLvl w:val="0"/>
    </w:pPr>
    <w:rPr>
      <w:rFonts w:ascii="Times New Roman CYR" w:eastAsiaTheme="majorEastAsia" w:hAnsi="Times New Roman CYR" w:cs="Times New Roman CYR"/>
      <w:b/>
      <w:bCs/>
      <w:color w:val="26282F"/>
      <w:sz w:val="24"/>
      <w:szCs w:val="24"/>
    </w:rPr>
  </w:style>
  <w:style w:type="paragraph" w:styleId="2">
    <w:name w:val="heading 2"/>
    <w:basedOn w:val="a"/>
    <w:link w:val="20"/>
    <w:uiPriority w:val="9"/>
    <w:semiHidden/>
    <w:unhideWhenUsed/>
    <w:qFormat/>
    <w:rsid w:val="007957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52A5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5732"/>
    <w:rPr>
      <w:rFonts w:ascii="Times New Roman CYR" w:eastAsiaTheme="majorEastAsia" w:hAnsi="Times New Roman CYR" w:cs="Times New Roman CYR"/>
      <w:b/>
      <w:bCs/>
      <w:color w:val="26282F"/>
      <w:sz w:val="24"/>
      <w:szCs w:val="24"/>
      <w:lang w:eastAsia="zh-CN"/>
    </w:rPr>
  </w:style>
  <w:style w:type="character" w:customStyle="1" w:styleId="20">
    <w:name w:val="Заголовок 2 Знак"/>
    <w:basedOn w:val="a0"/>
    <w:link w:val="2"/>
    <w:uiPriority w:val="9"/>
    <w:semiHidden/>
    <w:rsid w:val="00795732"/>
    <w:rPr>
      <w:rFonts w:asciiTheme="majorHAnsi" w:eastAsiaTheme="majorEastAsia" w:hAnsiTheme="majorHAnsi" w:cstheme="majorBidi"/>
      <w:b/>
      <w:bCs/>
      <w:color w:val="4F81BD" w:themeColor="accent1"/>
      <w:sz w:val="26"/>
      <w:szCs w:val="26"/>
      <w:lang w:eastAsia="zh-CN"/>
    </w:rPr>
  </w:style>
  <w:style w:type="character" w:styleId="a3">
    <w:name w:val="Strong"/>
    <w:uiPriority w:val="22"/>
    <w:qFormat/>
    <w:rsid w:val="00EB1FA2"/>
    <w:rPr>
      <w:b/>
      <w:bCs/>
    </w:rPr>
  </w:style>
  <w:style w:type="character" w:styleId="a4">
    <w:name w:val="Emphasis"/>
    <w:uiPriority w:val="20"/>
    <w:qFormat/>
    <w:rsid w:val="00795732"/>
    <w:rPr>
      <w:i/>
      <w:iCs/>
    </w:rPr>
  </w:style>
  <w:style w:type="paragraph" w:styleId="a5">
    <w:name w:val="No Spacing"/>
    <w:uiPriority w:val="1"/>
    <w:qFormat/>
    <w:rsid w:val="00EB1FA2"/>
    <w:pPr>
      <w:suppressAutoHyphens/>
    </w:pPr>
    <w:rPr>
      <w:rFonts w:ascii="Calibri" w:hAnsi="Calibri"/>
      <w:sz w:val="22"/>
      <w:szCs w:val="22"/>
      <w:lang w:eastAsia="zh-CN"/>
    </w:rPr>
  </w:style>
  <w:style w:type="paragraph" w:styleId="a6">
    <w:name w:val="List Paragraph"/>
    <w:basedOn w:val="a"/>
    <w:uiPriority w:val="34"/>
    <w:qFormat/>
    <w:rsid w:val="00EB1FA2"/>
    <w:pPr>
      <w:ind w:left="720"/>
      <w:contextualSpacing/>
    </w:pPr>
  </w:style>
  <w:style w:type="paragraph" w:customStyle="1" w:styleId="11">
    <w:name w:val="Абзац списка1"/>
    <w:basedOn w:val="a"/>
    <w:uiPriority w:val="99"/>
    <w:rsid w:val="00795732"/>
    <w:pPr>
      <w:ind w:left="720"/>
      <w:contextualSpacing/>
    </w:pPr>
    <w:rPr>
      <w:rFonts w:eastAsia="Times New Roman"/>
    </w:rPr>
  </w:style>
  <w:style w:type="paragraph" w:styleId="a7">
    <w:name w:val="Normal (Web)"/>
    <w:basedOn w:val="a"/>
    <w:uiPriority w:val="99"/>
    <w:unhideWhenUsed/>
    <w:rsid w:val="00795732"/>
    <w:rPr>
      <w:sz w:val="24"/>
      <w:szCs w:val="24"/>
    </w:rPr>
  </w:style>
  <w:style w:type="paragraph" w:styleId="a8">
    <w:name w:val="caption"/>
    <w:basedOn w:val="a"/>
    <w:qFormat/>
    <w:rsid w:val="00EB1FA2"/>
    <w:pPr>
      <w:suppressLineNumbers/>
      <w:spacing w:before="120" w:after="120"/>
    </w:pPr>
    <w:rPr>
      <w:rFonts w:cs="Lohit Devanagari"/>
      <w:i/>
      <w:iCs/>
      <w:sz w:val="24"/>
      <w:szCs w:val="24"/>
    </w:rPr>
  </w:style>
  <w:style w:type="character" w:customStyle="1" w:styleId="30">
    <w:name w:val="Заголовок 3 Знак"/>
    <w:basedOn w:val="a0"/>
    <w:link w:val="3"/>
    <w:uiPriority w:val="9"/>
    <w:semiHidden/>
    <w:rsid w:val="00452A5F"/>
    <w:rPr>
      <w:rFonts w:asciiTheme="majorHAnsi" w:eastAsiaTheme="majorEastAsia" w:hAnsiTheme="majorHAnsi" w:cstheme="majorBidi"/>
      <w:b/>
      <w:bCs/>
      <w:color w:val="4F81BD" w:themeColor="accent1"/>
      <w:sz w:val="22"/>
      <w:szCs w:val="22"/>
    </w:rPr>
  </w:style>
  <w:style w:type="character" w:customStyle="1" w:styleId="small">
    <w:name w:val="small"/>
    <w:basedOn w:val="a0"/>
    <w:rsid w:val="00452A5F"/>
  </w:style>
  <w:style w:type="paragraph" w:customStyle="1" w:styleId="align-center">
    <w:name w:val="align-center"/>
    <w:basedOn w:val="a"/>
    <w:rsid w:val="008A4B32"/>
    <w:pPr>
      <w:spacing w:before="100" w:beforeAutospacing="1" w:after="100" w:afterAutospacing="1" w:line="240" w:lineRule="auto"/>
    </w:pPr>
    <w:rPr>
      <w:rFonts w:ascii="Times New Roman" w:hAnsi="Times New Roman" w:cs="Times New Roman"/>
      <w:sz w:val="24"/>
      <w:szCs w:val="24"/>
    </w:rPr>
  </w:style>
  <w:style w:type="paragraph" w:customStyle="1" w:styleId="12">
    <w:name w:val="Обычный (веб)1"/>
    <w:basedOn w:val="a"/>
    <w:next w:val="a7"/>
    <w:uiPriority w:val="99"/>
    <w:semiHidden/>
    <w:unhideWhenUsed/>
    <w:rsid w:val="00514034"/>
    <w:pPr>
      <w:spacing w:after="160" w:line="259" w:lineRule="auto"/>
    </w:pPr>
    <w:rPr>
      <w:rFonts w:ascii="Times New Roman" w:eastAsia="Times New Roman" w:hAnsi="Times New Roman" w:cs="Times New Roman"/>
      <w:sz w:val="24"/>
      <w:szCs w:val="24"/>
      <w:lang w:eastAsia="en-US"/>
    </w:rPr>
  </w:style>
  <w:style w:type="character" w:styleId="a9">
    <w:name w:val="footnote reference"/>
    <w:uiPriority w:val="99"/>
    <w:semiHidden/>
    <w:unhideWhenUsed/>
    <w:rsid w:val="00D0062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994</Words>
  <Characters>5668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49</cp:revision>
  <cp:lastPrinted>2024-05-20T05:29:00Z</cp:lastPrinted>
  <dcterms:created xsi:type="dcterms:W3CDTF">2024-02-14T08:49:00Z</dcterms:created>
  <dcterms:modified xsi:type="dcterms:W3CDTF">2024-05-21T04:01:00Z</dcterms:modified>
</cp:coreProperties>
</file>